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1F9A" w14:textId="77777777" w:rsidR="00710109" w:rsidRDefault="00045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APPEL A PROJETS « DEVELOPPEMENT 2023 »</w:t>
      </w:r>
    </w:p>
    <w:p w14:paraId="16C71EE1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85F99" w14:textId="77777777" w:rsidR="00710109" w:rsidRDefault="00045AC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Dossier de candidature Ligue, </w:t>
      </w:r>
    </w:p>
    <w:p w14:paraId="267863D3" w14:textId="77777777" w:rsidR="00710109" w:rsidRDefault="00045AC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Organe déconcentré de la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FFBillard</w:t>
      </w:r>
      <w:proofErr w:type="spellEnd"/>
    </w:p>
    <w:p w14:paraId="739A5736" w14:textId="77777777" w:rsidR="00710109" w:rsidRDefault="0071010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310B05A" w14:textId="77777777" w:rsidR="00710109" w:rsidRDefault="00045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4A1861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de la Ligue :</w:t>
      </w:r>
    </w:p>
    <w:p w14:paraId="5F96171B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C015DCC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de Comités départementaux (ou interdépartementaux) :</w:t>
      </w:r>
    </w:p>
    <w:p w14:paraId="7B781FAA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A63C4AD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 de clubs </w:t>
      </w:r>
      <w:r>
        <w:rPr>
          <w:rFonts w:ascii="Arial" w:eastAsia="Arial" w:hAnsi="Arial" w:cs="Arial"/>
        </w:rPr>
        <w:t>labellisés</w:t>
      </w:r>
      <w:r>
        <w:rPr>
          <w:rFonts w:ascii="Arial" w:eastAsia="Arial" w:hAnsi="Arial" w:cs="Arial"/>
          <w:color w:val="000000"/>
        </w:rPr>
        <w:t> :</w:t>
      </w:r>
    </w:p>
    <w:p w14:paraId="707D0DDE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889E281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de licenciés au 31 12 2022 :</w:t>
      </w:r>
    </w:p>
    <w:p w14:paraId="2CC33539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Nombre U21 licenciés</w:t>
      </w:r>
      <w:proofErr w:type="gramEnd"/>
      <w:r>
        <w:rPr>
          <w:rFonts w:ascii="Arial" w:eastAsia="Arial" w:hAnsi="Arial" w:cs="Arial"/>
          <w:color w:val="000000"/>
        </w:rPr>
        <w:t xml:space="preserve"> au 31 12 2022 :</w:t>
      </w:r>
    </w:p>
    <w:p w14:paraId="57DD94B0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féminines licenciées au 31 12 2022 :</w:t>
      </w:r>
    </w:p>
    <w:p w14:paraId="6A9DFAA1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9A4D265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32859B6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Compétitions Ligue U21 Carambole organisées : OUI NON</w:t>
      </w:r>
    </w:p>
    <w:p w14:paraId="4E067FF8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Précisez les modalités :</w:t>
      </w:r>
    </w:p>
    <w:p w14:paraId="6A6839AA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B79102A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E6DFA31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4C2408F6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Compétitions Ligue U21 </w:t>
      </w:r>
      <w:proofErr w:type="spellStart"/>
      <w:r>
        <w:rPr>
          <w:rFonts w:ascii="Arial" w:eastAsia="Arial" w:hAnsi="Arial" w:cs="Arial"/>
          <w:color w:val="000000"/>
        </w:rPr>
        <w:t>Blackball</w:t>
      </w:r>
      <w:proofErr w:type="spellEnd"/>
      <w:r>
        <w:rPr>
          <w:rFonts w:ascii="Arial" w:eastAsia="Arial" w:hAnsi="Arial" w:cs="Arial"/>
          <w:color w:val="000000"/>
        </w:rPr>
        <w:t xml:space="preserve"> organisées : OUI NON</w:t>
      </w:r>
    </w:p>
    <w:p w14:paraId="1D789312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Précisez les modalités :</w:t>
      </w:r>
    </w:p>
    <w:p w14:paraId="35AEDAE1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00FAC34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44DFECA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F345230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Compétitions Ligue U21 autres disciplines organisées : OUI NON</w:t>
      </w:r>
    </w:p>
    <w:p w14:paraId="1541EE3B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Précisez les modalités :</w:t>
      </w:r>
    </w:p>
    <w:p w14:paraId="1D5D0B67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58B2A37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6DF3183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B7B248B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E359395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86B7F9D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F0B84A0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7EBB8C1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91B9AA8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Noms et fonctions des </w:t>
      </w:r>
      <w:r>
        <w:rPr>
          <w:rFonts w:ascii="Arial" w:eastAsia="Arial" w:hAnsi="Arial" w:cs="Arial"/>
        </w:rPr>
        <w:t>entraîneurs</w:t>
      </w:r>
      <w:r>
        <w:rPr>
          <w:rFonts w:ascii="Arial" w:eastAsia="Arial" w:hAnsi="Arial" w:cs="Arial"/>
          <w:color w:val="000000"/>
        </w:rPr>
        <w:t xml:space="preserve"> membres de l’ETR :</w:t>
      </w:r>
    </w:p>
    <w:p w14:paraId="7308F100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9128243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61C2886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14B4A89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07749E7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B5AFE7C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CE18D2D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3F1BEAE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C2CF00D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3021091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1426F74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CBA9ABF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DCF508E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65520FC8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8344E57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 xml:space="preserve">Nom du projet : </w:t>
      </w:r>
      <w:r>
        <w:rPr>
          <w:rFonts w:ascii="Arial" w:eastAsia="Arial" w:hAnsi="Arial" w:cs="Arial"/>
          <w:color w:val="000000"/>
        </w:rPr>
        <w:tab/>
      </w:r>
    </w:p>
    <w:p w14:paraId="29AE1B8D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3AFB1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Date de début du projet :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Date de fin : </w:t>
      </w:r>
      <w:r>
        <w:rPr>
          <w:rFonts w:ascii="Arial" w:eastAsia="Arial" w:hAnsi="Arial" w:cs="Arial"/>
          <w:color w:val="000000"/>
        </w:rPr>
        <w:tab/>
      </w:r>
    </w:p>
    <w:p w14:paraId="6657C701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07A69EC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du responsable du projet 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Fonctions :</w:t>
      </w:r>
    </w:p>
    <w:p w14:paraId="033E668B" w14:textId="77777777" w:rsidR="00710109" w:rsidRDefault="00710109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BF093E1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Coordonnées mails et tel du responsable :</w:t>
      </w:r>
    </w:p>
    <w:p w14:paraId="2765C6C1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86A470" w14:textId="77777777" w:rsidR="00710109" w:rsidRDefault="00710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F081B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Décrivez votre projet (objectifs, programme, calendrier) :</w:t>
      </w:r>
    </w:p>
    <w:p w14:paraId="36C6EAD5" w14:textId="77777777" w:rsidR="00710109" w:rsidRDefault="00710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BC8B8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12BFFE6F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6A9095A7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47CA23C0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30CA4ECC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5C3DBDFA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47ADFFCE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793B4F75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73644299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685BD49A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25F7FCE0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5ACEA8D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45AF0082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65B35A89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2CA51569" w14:textId="77777777" w:rsidR="00710109" w:rsidRDefault="00045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433163D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Publics visés et nombre de personnes en spécifiant U21, féminines et/ou personnes en situation de handicap :</w:t>
      </w:r>
    </w:p>
    <w:p w14:paraId="46E90BBC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740283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7E9145E9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2633F242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19622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36496D1F" w14:textId="77777777" w:rsidR="00710109" w:rsidRDefault="00710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EBFEC7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Comment allez-vous mesurer l’impact de votre projet ? Quels sont les indicateurs que vous </w:t>
      </w:r>
      <w:proofErr w:type="gramStart"/>
      <w:r>
        <w:rPr>
          <w:rFonts w:ascii="Arial" w:eastAsia="Arial" w:hAnsi="Arial" w:cs="Arial"/>
          <w:color w:val="000000"/>
        </w:rPr>
        <w:t>utiliserez</w:t>
      </w:r>
      <w:proofErr w:type="gramEnd"/>
      <w:r>
        <w:rPr>
          <w:rFonts w:ascii="Arial" w:eastAsia="Arial" w:hAnsi="Arial" w:cs="Arial"/>
          <w:color w:val="000000"/>
        </w:rPr>
        <w:t xml:space="preserve"> ?</w:t>
      </w:r>
    </w:p>
    <w:p w14:paraId="2D99DAD5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CDC3F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254A1F93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27AA1735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43491DB3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670546DF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07CD9F6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60C2A35B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Comment ferez-vous la promotion du projet pour atteindre les publics identifiés ?</w:t>
      </w:r>
    </w:p>
    <w:p w14:paraId="2FA093B4" w14:textId="77777777" w:rsidR="00710109" w:rsidRDefault="00045AC5">
      <w:pPr>
        <w:spacing w:after="0" w:line="240" w:lineRule="auto"/>
        <w:ind w:right="-319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3E4F2F4A" w14:textId="77777777" w:rsidR="00710109" w:rsidRDefault="00045AC5">
      <w:pPr>
        <w:spacing w:after="0" w:line="240" w:lineRule="auto"/>
        <w:ind w:right="-3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BUDGET PRÉVISIONNEL DU PROJET</w:t>
      </w:r>
    </w:p>
    <w:p w14:paraId="7ED60DFC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37029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Merci de présenter un budget équilibré en indiquant clairement le montant sollicité à la </w:t>
      </w:r>
      <w:proofErr w:type="spellStart"/>
      <w:r>
        <w:rPr>
          <w:rFonts w:ascii="Arial" w:eastAsia="Arial" w:hAnsi="Arial" w:cs="Arial"/>
          <w:color w:val="000000"/>
        </w:rPr>
        <w:t>FFBillard</w:t>
      </w:r>
      <w:proofErr w:type="spellEnd"/>
    </w:p>
    <w:p w14:paraId="5452B939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8A1F1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985"/>
      </w:tblGrid>
      <w:tr w:rsidR="00710109" w14:paraId="34E4B21F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530B" w14:textId="77777777" w:rsidR="00710109" w:rsidRDefault="000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  RESSOURCES INTERNES ET EXTERNES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CB8D" w14:textId="77777777" w:rsidR="00710109" w:rsidRDefault="000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    MONTANT (€)</w:t>
            </w:r>
          </w:p>
        </w:tc>
      </w:tr>
      <w:tr w:rsidR="00710109" w14:paraId="615378A5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1731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9B07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8286B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37FA21EB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41BC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A370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0C6DE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5C4F6748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0419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F0BF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9BC09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4F16B116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0FF8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7CA0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0F6BE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47D74886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7F92" w14:textId="77777777" w:rsidR="00710109" w:rsidRDefault="000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TOTAL DES RESSOURCES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D111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06243B" w14:textId="77777777" w:rsidR="00710109" w:rsidRDefault="00710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985"/>
      </w:tblGrid>
      <w:tr w:rsidR="00710109" w14:paraId="0C0FE94F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C652" w14:textId="77777777" w:rsidR="00710109" w:rsidRDefault="000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  DEPENSES*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1E4A" w14:textId="77777777" w:rsidR="00710109" w:rsidRDefault="000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MONTANT (€)</w:t>
            </w:r>
          </w:p>
        </w:tc>
      </w:tr>
      <w:tr w:rsidR="00710109" w14:paraId="5017AE3E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28CE" w14:textId="77777777" w:rsidR="00710109" w:rsidRDefault="000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4E04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5A780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087C84A3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6B13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769D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F6682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39223C17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1AFC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111D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637A9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256BFC36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1532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0D02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9EAA9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384B1866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5A8A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3F72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A3ADB1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109" w14:paraId="1FABCCD7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C444" w14:textId="77777777" w:rsidR="00710109" w:rsidRDefault="000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  TOTAL DES DEPENSES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3BEC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090B1" w14:textId="77777777" w:rsidR="00710109" w:rsidRDefault="0071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DE1538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0D944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Arial" w:eastAsia="Arial" w:hAnsi="Arial" w:cs="Arial"/>
          <w:color w:val="000000"/>
        </w:rPr>
        <w:t xml:space="preserve">Joindre les devis </w:t>
      </w:r>
    </w:p>
    <w:p w14:paraId="62FBC9F6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07FCE69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Commentaires sur le budget prévisionnel et la demande de soutien financier : </w:t>
      </w:r>
    </w:p>
    <w:p w14:paraId="721E8F7F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3F6FF" w14:textId="77777777" w:rsidR="00710109" w:rsidRDefault="00045AC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10D751DB" w14:textId="77777777" w:rsidR="00710109" w:rsidRDefault="00045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Nota : si le projet s’échelonne sur plusieurs années, fournir un budget prévisionnel pluriannuel.</w:t>
      </w:r>
    </w:p>
    <w:p w14:paraId="2F6C0165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E5A6E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Avez-vous déposé des dossiers de demande d’aide financière pour ce projet auprès des collectivités territoriales (Région) ? Si, oui, quelles en sont les perspectives ?</w:t>
      </w:r>
    </w:p>
    <w:p w14:paraId="53600686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73758" w14:textId="77777777" w:rsidR="00710109" w:rsidRDefault="00045A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242FDB1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B3728" w14:textId="77777777" w:rsidR="00710109" w:rsidRDefault="00710109">
      <w:pPr>
        <w:spacing w:after="0" w:line="480" w:lineRule="auto"/>
        <w:rPr>
          <w:rFonts w:ascii="Arial" w:eastAsia="Arial" w:hAnsi="Arial" w:cs="Arial"/>
          <w:color w:val="000000"/>
        </w:rPr>
      </w:pPr>
    </w:p>
    <w:p w14:paraId="7C4FDAC9" w14:textId="77777777" w:rsidR="00710109" w:rsidRDefault="00710109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E894862" w14:textId="77777777" w:rsidR="00710109" w:rsidRDefault="00045AC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ATTESTATION DE LA </w:t>
      </w:r>
      <w:r>
        <w:rPr>
          <w:rFonts w:ascii="Arial" w:eastAsia="Arial" w:hAnsi="Arial" w:cs="Arial"/>
          <w:b/>
          <w:sz w:val="24"/>
          <w:szCs w:val="24"/>
        </w:rPr>
        <w:t>PRÉSIDENCE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LA LIGUE</w:t>
      </w:r>
    </w:p>
    <w:p w14:paraId="13AA98B8" w14:textId="77777777" w:rsidR="00710109" w:rsidRDefault="0071010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B17867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Je, soussigné (nom et prénom) : </w:t>
      </w:r>
      <w:r>
        <w:rPr>
          <w:rFonts w:ascii="Arial" w:eastAsia="Arial" w:hAnsi="Arial" w:cs="Arial"/>
          <w:color w:val="000000"/>
        </w:rPr>
        <w:tab/>
      </w:r>
    </w:p>
    <w:p w14:paraId="3D64CBAE" w14:textId="77777777" w:rsidR="00710109" w:rsidRDefault="00045AC5">
      <w:pPr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en</w:t>
      </w:r>
      <w:proofErr w:type="gramEnd"/>
      <w:r>
        <w:rPr>
          <w:rFonts w:ascii="Arial" w:eastAsia="Arial" w:hAnsi="Arial" w:cs="Arial"/>
          <w:color w:val="000000"/>
        </w:rPr>
        <w:t xml:space="preserve"> qualité de président(e) autorisé(e)  à représenter la Ligue                                                         , sollicite de la </w:t>
      </w:r>
      <w:proofErr w:type="spellStart"/>
      <w:r>
        <w:rPr>
          <w:rFonts w:ascii="Arial" w:eastAsia="Arial" w:hAnsi="Arial" w:cs="Arial"/>
          <w:color w:val="000000"/>
        </w:rPr>
        <w:t>FFBillard</w:t>
      </w:r>
      <w:proofErr w:type="spellEnd"/>
      <w:r>
        <w:rPr>
          <w:rFonts w:ascii="Arial" w:eastAsia="Arial" w:hAnsi="Arial" w:cs="Arial"/>
          <w:color w:val="000000"/>
        </w:rPr>
        <w:t>, un soutien financier d’un montant de                €, représentant        % du coût total du projet.</w:t>
      </w:r>
    </w:p>
    <w:p w14:paraId="5EE697E5" w14:textId="77777777" w:rsidR="00710109" w:rsidRDefault="0071010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E032F" w14:textId="77777777" w:rsidR="00710109" w:rsidRDefault="00710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77E" w14:textId="77777777" w:rsidR="00710109" w:rsidRDefault="00045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J’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color w:val="000000"/>
        </w:rPr>
        <w:t>tteste :</w:t>
      </w:r>
    </w:p>
    <w:p w14:paraId="5A9F794F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DB20D" w14:textId="77777777" w:rsidR="00710109" w:rsidRDefault="00045AC5">
      <w:pPr>
        <w:numPr>
          <w:ilvl w:val="0"/>
          <w:numId w:val="10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L’exactitude des renseignements de la demande d’aide financière et du budget prévisionnel du projet ;</w:t>
      </w:r>
    </w:p>
    <w:p w14:paraId="49A47B35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77BF7" w14:textId="77777777" w:rsidR="00710109" w:rsidRDefault="00045AC5">
      <w:pPr>
        <w:numPr>
          <w:ilvl w:val="0"/>
          <w:numId w:val="1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Que les dépenses mentionnées dans le budget prévisionnel sont réalistes et pourront être justifiées à tout moment, à la demande de la </w:t>
      </w:r>
      <w:proofErr w:type="spellStart"/>
      <w:r>
        <w:rPr>
          <w:rFonts w:ascii="Arial" w:eastAsia="Arial" w:hAnsi="Arial" w:cs="Arial"/>
          <w:color w:val="000000"/>
        </w:rPr>
        <w:t>FFBillard</w:t>
      </w:r>
      <w:proofErr w:type="spellEnd"/>
      <w:r>
        <w:rPr>
          <w:rFonts w:ascii="Arial" w:eastAsia="Arial" w:hAnsi="Arial" w:cs="Arial"/>
          <w:color w:val="000000"/>
        </w:rPr>
        <w:t> ;</w:t>
      </w:r>
    </w:p>
    <w:p w14:paraId="0DFB9929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F78FD" w14:textId="77777777" w:rsidR="00710109" w:rsidRDefault="00045AC5">
      <w:pPr>
        <w:numPr>
          <w:ilvl w:val="0"/>
          <w:numId w:val="1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Que la Ligue est en règle avec les textes fédéraux. </w:t>
      </w:r>
    </w:p>
    <w:p w14:paraId="20413324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3AC85" w14:textId="77777777" w:rsidR="00710109" w:rsidRDefault="00045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Je m’engage à respecter les obligations suivantes :</w:t>
      </w:r>
    </w:p>
    <w:p w14:paraId="250E25E3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03874" w14:textId="77777777" w:rsidR="00710109" w:rsidRDefault="00045AC5">
      <w:pPr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Fournir toute pièce complémentaire jugée utile pour analyser la demande et suivre la réalisation du projet.</w:t>
      </w:r>
    </w:p>
    <w:p w14:paraId="11128AD7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525A3" w14:textId="77777777" w:rsidR="00710109" w:rsidRDefault="00045AC5">
      <w:pPr>
        <w:numPr>
          <w:ilvl w:val="0"/>
          <w:numId w:val="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Informer la </w:t>
      </w:r>
      <w:proofErr w:type="spellStart"/>
      <w:r>
        <w:rPr>
          <w:rFonts w:ascii="Arial" w:eastAsia="Arial" w:hAnsi="Arial" w:cs="Arial"/>
          <w:color w:val="000000"/>
        </w:rPr>
        <w:t>FFBillard</w:t>
      </w:r>
      <w:proofErr w:type="spellEnd"/>
      <w:r>
        <w:rPr>
          <w:rFonts w:ascii="Arial" w:eastAsia="Arial" w:hAnsi="Arial" w:cs="Arial"/>
          <w:color w:val="000000"/>
        </w:rPr>
        <w:t xml:space="preserve"> (secrétariat fédéral : </w:t>
      </w:r>
      <w:hyperlink r:id="rId6">
        <w:r>
          <w:rPr>
            <w:rFonts w:ascii="Arial" w:eastAsia="Arial" w:hAnsi="Arial" w:cs="Arial"/>
            <w:color w:val="0000FF"/>
            <w:u w:val="single"/>
          </w:rPr>
          <w:t>ffb@ffbillard.com</w:t>
        </w:r>
      </w:hyperlink>
      <w:r>
        <w:rPr>
          <w:rFonts w:ascii="Arial" w:eastAsia="Arial" w:hAnsi="Arial" w:cs="Arial"/>
          <w:color w:val="000000"/>
        </w:rPr>
        <w:t>) en cas de modification du projet, de l’opération ou de son déroulement (ex : période d’exécution, localisation de l’opération, engagements financier, données techniques…).</w:t>
      </w:r>
    </w:p>
    <w:p w14:paraId="3661954A" w14:textId="77777777" w:rsidR="00710109" w:rsidRDefault="00710109">
      <w:pPr>
        <w:spacing w:after="0" w:line="240" w:lineRule="auto"/>
        <w:ind w:left="720"/>
        <w:jc w:val="both"/>
        <w:rPr>
          <w:rFonts w:ascii="Noto Sans Symbols" w:eastAsia="Noto Sans Symbols" w:hAnsi="Noto Sans Symbols" w:cs="Noto Sans Symbols"/>
          <w:color w:val="000000"/>
        </w:rPr>
      </w:pPr>
    </w:p>
    <w:p w14:paraId="58A8FEC4" w14:textId="77777777" w:rsidR="00710109" w:rsidRDefault="00045AC5">
      <w:pPr>
        <w:numPr>
          <w:ilvl w:val="0"/>
          <w:numId w:val="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Informer la </w:t>
      </w:r>
      <w:proofErr w:type="spellStart"/>
      <w:r>
        <w:rPr>
          <w:rFonts w:ascii="Arial" w:eastAsia="Arial" w:hAnsi="Arial" w:cs="Arial"/>
          <w:color w:val="000000"/>
        </w:rPr>
        <w:t>FFBillard</w:t>
      </w:r>
      <w:proofErr w:type="spellEnd"/>
      <w:r>
        <w:rPr>
          <w:rFonts w:ascii="Arial" w:eastAsia="Arial" w:hAnsi="Arial" w:cs="Arial"/>
          <w:color w:val="000000"/>
        </w:rPr>
        <w:t xml:space="preserve"> de toute modification importante susceptible d’affecter la réalisation du projet.</w:t>
      </w:r>
    </w:p>
    <w:p w14:paraId="66427899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965CB" w14:textId="77777777" w:rsidR="00710109" w:rsidRDefault="00045AC5">
      <w:pPr>
        <w:numPr>
          <w:ilvl w:val="0"/>
          <w:numId w:val="3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Tenir une comptabilité pour tracer les mouvements comptables du projet.</w:t>
      </w:r>
    </w:p>
    <w:p w14:paraId="2C62D8EA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85D60" w14:textId="77777777" w:rsidR="00710109" w:rsidRDefault="00045AC5">
      <w:pPr>
        <w:numPr>
          <w:ilvl w:val="0"/>
          <w:numId w:val="4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Justifier les dépenses en cas d’attribution de l’aide financière.</w:t>
      </w:r>
    </w:p>
    <w:p w14:paraId="129319F3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72C3C" w14:textId="77777777" w:rsidR="00710109" w:rsidRDefault="00045AC5">
      <w:pPr>
        <w:numPr>
          <w:ilvl w:val="0"/>
          <w:numId w:val="5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Mentionner l’engagement de la </w:t>
      </w:r>
      <w:proofErr w:type="spellStart"/>
      <w:r>
        <w:rPr>
          <w:rFonts w:ascii="Arial" w:eastAsia="Arial" w:hAnsi="Arial" w:cs="Arial"/>
          <w:color w:val="000000"/>
        </w:rPr>
        <w:t>FFBillard</w:t>
      </w:r>
      <w:proofErr w:type="spellEnd"/>
      <w:r>
        <w:rPr>
          <w:rFonts w:ascii="Arial" w:eastAsia="Arial" w:hAnsi="Arial" w:cs="Arial"/>
          <w:color w:val="000000"/>
        </w:rPr>
        <w:t xml:space="preserve"> dans toutes les communications liées au projet en cas d’attribution du financement.</w:t>
      </w:r>
    </w:p>
    <w:p w14:paraId="1B48D30A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4E6EC" w14:textId="77777777" w:rsidR="00710109" w:rsidRDefault="00045AC5">
      <w:pPr>
        <w:numPr>
          <w:ilvl w:val="0"/>
          <w:numId w:val="6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Me soumettre à tout contrôle technique, administratif, comptable et financier, et communiquer toutes pièces et informations en lien avec le projet.</w:t>
      </w:r>
    </w:p>
    <w:p w14:paraId="29ABBFBB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7342A" w14:textId="77777777" w:rsidR="00710109" w:rsidRDefault="00045AC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Le non-respect de ces obligations est susceptible de conduire à un non-versement ou un remboursement partiel ou total de l’aide financière.</w:t>
      </w:r>
    </w:p>
    <w:p w14:paraId="0CC8F0D3" w14:textId="77777777" w:rsidR="00710109" w:rsidRDefault="0071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B7FA9" w14:textId="77777777" w:rsidR="00710109" w:rsidRDefault="0071010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ED21EF" w14:textId="77777777" w:rsidR="00710109" w:rsidRDefault="0071010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43B6F65" w14:textId="77777777" w:rsidR="00710109" w:rsidRDefault="00045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Fait 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Signature du (de la) </w:t>
      </w:r>
      <w:r>
        <w:rPr>
          <w:rFonts w:ascii="Arial" w:eastAsia="Arial" w:hAnsi="Arial" w:cs="Arial"/>
        </w:rPr>
        <w:t>Président</w:t>
      </w:r>
      <w:r>
        <w:rPr>
          <w:rFonts w:ascii="Arial" w:eastAsia="Arial" w:hAnsi="Arial" w:cs="Arial"/>
          <w:color w:val="000000"/>
        </w:rPr>
        <w:t xml:space="preserve"> (e) de la Ligue</w:t>
      </w:r>
    </w:p>
    <w:p w14:paraId="172D378F" w14:textId="77777777" w:rsidR="00710109" w:rsidRDefault="00045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B91AF7" w14:textId="77777777" w:rsidR="00710109" w:rsidRDefault="00710109">
      <w:pPr>
        <w:spacing w:after="20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244C45CB" w14:textId="77777777" w:rsidR="00710109" w:rsidRDefault="00045AC5">
      <w:pPr>
        <w:spacing w:after="0" w:line="240" w:lineRule="auto"/>
        <w:ind w:left="31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LISTE DES PIÈCES DU DOSSIER</w:t>
      </w:r>
    </w:p>
    <w:p w14:paraId="1D1E46A1" w14:textId="77777777" w:rsidR="00710109" w:rsidRDefault="0004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8845B6" w14:textId="77777777" w:rsidR="00710109" w:rsidRDefault="00045AC5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Formulaire de demande de soutien financier </w:t>
      </w:r>
      <w:r>
        <w:rPr>
          <w:rFonts w:ascii="Arial" w:eastAsia="Arial" w:hAnsi="Arial" w:cs="Arial"/>
          <w:color w:val="000000"/>
        </w:rPr>
        <w:t>dûment complété comprenant le</w:t>
      </w:r>
      <w:r>
        <w:rPr>
          <w:rFonts w:ascii="Arial" w:eastAsia="Arial" w:hAnsi="Arial" w:cs="Arial"/>
          <w:b/>
          <w:color w:val="000000"/>
        </w:rPr>
        <w:t xml:space="preserve"> budget prévisionnel du projet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indiquant clairement le montant du soutien sollicité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à la </w:t>
      </w:r>
      <w:proofErr w:type="spellStart"/>
      <w:r>
        <w:rPr>
          <w:rFonts w:ascii="Arial" w:eastAsia="Arial" w:hAnsi="Arial" w:cs="Arial"/>
          <w:color w:val="000000"/>
        </w:rPr>
        <w:t>FFBillard</w:t>
      </w:r>
      <w:proofErr w:type="spellEnd"/>
      <w:r>
        <w:rPr>
          <w:rFonts w:ascii="Arial" w:eastAsia="Arial" w:hAnsi="Arial" w:cs="Arial"/>
          <w:color w:val="000000"/>
        </w:rPr>
        <w:t>, l’</w:t>
      </w:r>
      <w:r>
        <w:rPr>
          <w:rFonts w:ascii="Arial" w:eastAsia="Arial" w:hAnsi="Arial" w:cs="Arial"/>
          <w:b/>
          <w:color w:val="000000"/>
        </w:rPr>
        <w:t xml:space="preserve">attestation du demandeur </w:t>
      </w:r>
      <w:r>
        <w:rPr>
          <w:rFonts w:ascii="Arial" w:eastAsia="Arial" w:hAnsi="Arial" w:cs="Arial"/>
          <w:color w:val="000000"/>
        </w:rPr>
        <w:t>signée par le (la) Président (e) de la Ligue</w:t>
      </w:r>
      <w:r>
        <w:rPr>
          <w:rFonts w:ascii="Arial" w:eastAsia="Arial" w:hAnsi="Arial" w:cs="Arial"/>
          <w:b/>
          <w:color w:val="000000"/>
        </w:rPr>
        <w:t> </w:t>
      </w:r>
    </w:p>
    <w:p w14:paraId="5FE72BEF" w14:textId="77777777" w:rsidR="00710109" w:rsidRDefault="00045AC5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Procès-verbal de la dernière Assemblée générale</w:t>
      </w:r>
    </w:p>
    <w:p w14:paraId="428D6157" w14:textId="77777777" w:rsidR="00710109" w:rsidRDefault="00045AC5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Compte d’exploitation et bilan financier</w:t>
      </w:r>
      <w:r>
        <w:rPr>
          <w:rFonts w:ascii="Arial" w:eastAsia="Arial" w:hAnsi="Arial" w:cs="Arial"/>
          <w:color w:val="000000"/>
        </w:rPr>
        <w:t xml:space="preserve"> du dernier exercice</w:t>
      </w:r>
    </w:p>
    <w:p w14:paraId="44DC2790" w14:textId="77777777" w:rsidR="00710109" w:rsidRDefault="00045AC5">
      <w:pPr>
        <w:numPr>
          <w:ilvl w:val="0"/>
          <w:numId w:val="7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color w:val="000000"/>
        </w:rPr>
        <w:t>Toute autre pièce susceptible d’appuyer la demande et utile à son examen.</w:t>
      </w:r>
    </w:p>
    <w:p w14:paraId="4CE69ACD" w14:textId="77777777" w:rsidR="00710109" w:rsidRDefault="00710109">
      <w:pPr>
        <w:spacing w:after="0" w:line="240" w:lineRule="auto"/>
        <w:ind w:right="-359"/>
        <w:jc w:val="center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</w:p>
    <w:p w14:paraId="45CD7BFF" w14:textId="77777777" w:rsidR="00710109" w:rsidRDefault="00000000">
      <w:pPr>
        <w:spacing w:after="0" w:line="240" w:lineRule="auto"/>
        <w:ind w:right="-359"/>
        <w:jc w:val="center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sdt>
        <w:sdtPr>
          <w:tag w:val="goog_rdk_0"/>
          <w:id w:val="141471033"/>
        </w:sdtPr>
        <w:sdtContent>
          <w:r w:rsidR="00045AC5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✦✦✦✦✦</w:t>
          </w:r>
        </w:sdtContent>
      </w:sdt>
    </w:p>
    <w:p w14:paraId="771AB116" w14:textId="77777777" w:rsidR="00710109" w:rsidRDefault="00710109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0895D2" w14:textId="77777777" w:rsidR="00710109" w:rsidRDefault="00045AC5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Dans les deux mois suivant la réalisation du projet, le porteur du projet devra faire parvenir les pièces suivantes :</w:t>
      </w:r>
    </w:p>
    <w:p w14:paraId="22688ACF" w14:textId="77777777" w:rsidR="00710109" w:rsidRDefault="00710109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</w:p>
    <w:p w14:paraId="1FA1E1CC" w14:textId="77777777" w:rsidR="00710109" w:rsidRDefault="00045A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Rapport final d’activités </w:t>
      </w:r>
      <w:r>
        <w:rPr>
          <w:rFonts w:ascii="Arial" w:eastAsia="Arial" w:hAnsi="Arial" w:cs="Arial"/>
          <w:color w:val="000000"/>
        </w:rPr>
        <w:t>contenant les informations suivantes : faits saillants,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résultats obtenus, nombre de participants, opérations de communication et de promotion, difficultés rencontrées, accompagné du </w:t>
      </w:r>
      <w:r>
        <w:rPr>
          <w:rFonts w:ascii="Arial" w:eastAsia="Arial" w:hAnsi="Arial" w:cs="Arial"/>
          <w:b/>
          <w:color w:val="000000"/>
        </w:rPr>
        <w:t>bilan financier du projet</w:t>
      </w:r>
      <w:r>
        <w:rPr>
          <w:rFonts w:ascii="Arial" w:eastAsia="Arial" w:hAnsi="Arial" w:cs="Arial"/>
          <w:color w:val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60043C" w14:textId="77777777" w:rsidR="00710109" w:rsidRDefault="00045A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Tout autre document mettant en valeur la qualité du projet réalisé : articles de presse, photos, témoignages…</w:t>
      </w:r>
    </w:p>
    <w:p w14:paraId="1E8F4352" w14:textId="77777777" w:rsidR="00710109" w:rsidRDefault="00710109">
      <w:pPr>
        <w:spacing w:after="0" w:line="240" w:lineRule="auto"/>
        <w:ind w:left="31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166C3D" w14:textId="77777777" w:rsidR="00710109" w:rsidRDefault="00710109">
      <w:pPr>
        <w:spacing w:after="0" w:line="240" w:lineRule="auto"/>
        <w:ind w:left="314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C435CFD" w14:textId="77777777" w:rsidR="00710109" w:rsidRDefault="00710109">
      <w:pPr>
        <w:spacing w:after="0" w:line="240" w:lineRule="auto"/>
        <w:ind w:left="3140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71010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00F"/>
    <w:multiLevelType w:val="multilevel"/>
    <w:tmpl w:val="2800E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5F1EA0"/>
    <w:multiLevelType w:val="multilevel"/>
    <w:tmpl w:val="163C8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6A272A6"/>
    <w:multiLevelType w:val="multilevel"/>
    <w:tmpl w:val="204EA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4EC244E"/>
    <w:multiLevelType w:val="multilevel"/>
    <w:tmpl w:val="EF4AA0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ACC749D"/>
    <w:multiLevelType w:val="multilevel"/>
    <w:tmpl w:val="FF44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65D1E3E"/>
    <w:multiLevelType w:val="multilevel"/>
    <w:tmpl w:val="D396C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C174C7"/>
    <w:multiLevelType w:val="multilevel"/>
    <w:tmpl w:val="83109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D573B04"/>
    <w:multiLevelType w:val="multilevel"/>
    <w:tmpl w:val="B1B4C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B2447AB"/>
    <w:multiLevelType w:val="multilevel"/>
    <w:tmpl w:val="38163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D351016"/>
    <w:multiLevelType w:val="multilevel"/>
    <w:tmpl w:val="A7F04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4610390"/>
    <w:multiLevelType w:val="multilevel"/>
    <w:tmpl w:val="AC62B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A0F61CE"/>
    <w:multiLevelType w:val="multilevel"/>
    <w:tmpl w:val="D89A0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63159056">
    <w:abstractNumId w:val="3"/>
  </w:num>
  <w:num w:numId="2" w16cid:durableId="795563176">
    <w:abstractNumId w:val="0"/>
  </w:num>
  <w:num w:numId="3" w16cid:durableId="1665040162">
    <w:abstractNumId w:val="2"/>
  </w:num>
  <w:num w:numId="4" w16cid:durableId="1301617300">
    <w:abstractNumId w:val="9"/>
  </w:num>
  <w:num w:numId="5" w16cid:durableId="874780131">
    <w:abstractNumId w:val="5"/>
  </w:num>
  <w:num w:numId="6" w16cid:durableId="565603235">
    <w:abstractNumId w:val="6"/>
  </w:num>
  <w:num w:numId="7" w16cid:durableId="610863236">
    <w:abstractNumId w:val="10"/>
  </w:num>
  <w:num w:numId="8" w16cid:durableId="193469043">
    <w:abstractNumId w:val="8"/>
  </w:num>
  <w:num w:numId="9" w16cid:durableId="548416049">
    <w:abstractNumId w:val="1"/>
  </w:num>
  <w:num w:numId="10" w16cid:durableId="353112353">
    <w:abstractNumId w:val="4"/>
  </w:num>
  <w:num w:numId="11" w16cid:durableId="17246311">
    <w:abstractNumId w:val="7"/>
  </w:num>
  <w:num w:numId="12" w16cid:durableId="239141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09"/>
    <w:rsid w:val="00045AC5"/>
    <w:rsid w:val="006B5152"/>
    <w:rsid w:val="0071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01A1"/>
  <w15:docId w15:val="{F0241767-DDAE-49A8-AEF7-CC81BD3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@ffbillar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RFGTK7St9ZMtN2I5SY7Z213f2g==">AMUW2mUCgB10Xx4jWK0HrqFsyyHssTY+l2HE3oZYIyiHJbN4tIwDKqqiMA82YkgfSTKIF00HS31tHvmYO/7B+KzymmmvvTgounSfDRjPHi+LF8tkZ3MS0rE9LApXP6mdfV/wDM9/RiEiB5nrgBsJ7PMvqvXTVvDig70MkToxY8d3ejfGt6pws/041s+NHspfA4YmmHuyeiWZ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DORIZON Eric</dc:creator>
  <cp:lastModifiedBy>REGIS</cp:lastModifiedBy>
  <cp:revision>2</cp:revision>
  <dcterms:created xsi:type="dcterms:W3CDTF">2023-01-26T11:25:00Z</dcterms:created>
  <dcterms:modified xsi:type="dcterms:W3CDTF">2023-01-26T11:25:00Z</dcterms:modified>
</cp:coreProperties>
</file>